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75" w:rsidRPr="00FE0D75" w:rsidRDefault="00FE0D75" w:rsidP="00FE0D75">
      <w:pPr>
        <w:jc w:val="center"/>
        <w:rPr>
          <w:b/>
          <w:sz w:val="44"/>
          <w:szCs w:val="44"/>
        </w:rPr>
      </w:pPr>
      <w:r w:rsidRPr="00FE0D75">
        <w:rPr>
          <w:rFonts w:hint="eastAsia"/>
          <w:b/>
          <w:sz w:val="44"/>
          <w:szCs w:val="44"/>
        </w:rPr>
        <w:t>华夏</w:t>
      </w:r>
      <w:proofErr w:type="gramStart"/>
      <w:r w:rsidRPr="00FE0D75">
        <w:rPr>
          <w:rFonts w:hint="eastAsia"/>
          <w:b/>
          <w:sz w:val="44"/>
          <w:szCs w:val="44"/>
        </w:rPr>
        <w:t>久盈资产</w:t>
      </w:r>
      <w:proofErr w:type="gramEnd"/>
      <w:r w:rsidRPr="00FE0D75">
        <w:rPr>
          <w:rFonts w:hint="eastAsia"/>
          <w:b/>
          <w:sz w:val="44"/>
          <w:szCs w:val="44"/>
        </w:rPr>
        <w:t>管理有限责任公司</w:t>
      </w:r>
    </w:p>
    <w:p w:rsidR="00FE0D75" w:rsidRPr="00FE0D75" w:rsidRDefault="00FE0D75" w:rsidP="00FE0D75">
      <w:pPr>
        <w:jc w:val="center"/>
        <w:rPr>
          <w:b/>
          <w:sz w:val="44"/>
          <w:szCs w:val="44"/>
        </w:rPr>
      </w:pPr>
      <w:r w:rsidRPr="00FE0D75">
        <w:rPr>
          <w:rFonts w:hint="eastAsia"/>
          <w:b/>
          <w:sz w:val="44"/>
          <w:szCs w:val="44"/>
        </w:rPr>
        <w:t>关于华夏人寿认购公司发行的金融产品</w:t>
      </w:r>
    </w:p>
    <w:p w:rsidR="00941D35" w:rsidRPr="00FE0D75" w:rsidRDefault="00FE0D75" w:rsidP="00FE0D75">
      <w:pPr>
        <w:jc w:val="center"/>
        <w:rPr>
          <w:b/>
          <w:sz w:val="32"/>
          <w:szCs w:val="32"/>
        </w:rPr>
      </w:pPr>
      <w:r w:rsidRPr="00FE0D75">
        <w:rPr>
          <w:rFonts w:hint="eastAsia"/>
          <w:b/>
          <w:sz w:val="44"/>
          <w:szCs w:val="44"/>
        </w:rPr>
        <w:t>的重大关联交易信息披露</w:t>
      </w:r>
      <w:r w:rsidR="00CA4FB0">
        <w:rPr>
          <w:rFonts w:hint="eastAsia"/>
          <w:b/>
          <w:sz w:val="44"/>
          <w:szCs w:val="44"/>
        </w:rPr>
        <w:t>公</w:t>
      </w:r>
      <w:r w:rsidRPr="00FE0D75">
        <w:rPr>
          <w:rFonts w:hint="eastAsia"/>
          <w:b/>
          <w:sz w:val="44"/>
          <w:szCs w:val="44"/>
        </w:rPr>
        <w:t>告</w:t>
      </w:r>
    </w:p>
    <w:p w:rsidR="00FE0D75" w:rsidRDefault="00FE0D75" w:rsidP="008A2A9C">
      <w:pPr>
        <w:ind w:firstLine="660"/>
        <w:rPr>
          <w:sz w:val="32"/>
          <w:szCs w:val="32"/>
        </w:rPr>
      </w:pPr>
    </w:p>
    <w:p w:rsidR="00FE0D75" w:rsidRPr="00FE0D75" w:rsidRDefault="0068100A" w:rsidP="00FE0D75">
      <w:pPr>
        <w:ind w:firstLine="660"/>
        <w:rPr>
          <w:rFonts w:ascii="仿宋" w:eastAsia="仿宋" w:hAnsi="仿宋"/>
          <w:sz w:val="32"/>
          <w:szCs w:val="32"/>
        </w:rPr>
      </w:pPr>
      <w:r w:rsidRPr="00FE0D75">
        <w:rPr>
          <w:rFonts w:ascii="仿宋" w:eastAsia="仿宋" w:hAnsi="仿宋" w:hint="eastAsia"/>
          <w:sz w:val="32"/>
          <w:szCs w:val="32"/>
        </w:rPr>
        <w:t>根据中国保监会《保险公司资金运用信息披露准则1号：关联交易》及相关规定，现将</w:t>
      </w:r>
      <w:r w:rsidR="00FE0D75" w:rsidRPr="00FE0D75">
        <w:rPr>
          <w:rFonts w:ascii="仿宋" w:eastAsia="仿宋" w:hAnsi="仿宋" w:hint="eastAsia"/>
          <w:sz w:val="32"/>
          <w:szCs w:val="32"/>
        </w:rPr>
        <w:t>华夏人寿保险股份有限公司（以下简称“华夏人寿”）认购</w:t>
      </w:r>
      <w:r w:rsidRPr="00FE0D75">
        <w:rPr>
          <w:rFonts w:ascii="仿宋" w:eastAsia="仿宋" w:hAnsi="仿宋" w:hint="eastAsia"/>
          <w:sz w:val="32"/>
          <w:szCs w:val="32"/>
        </w:rPr>
        <w:t>华夏</w:t>
      </w:r>
      <w:proofErr w:type="gramStart"/>
      <w:r w:rsidRPr="00FE0D75">
        <w:rPr>
          <w:rFonts w:ascii="仿宋" w:eastAsia="仿宋" w:hAnsi="仿宋" w:hint="eastAsia"/>
          <w:sz w:val="32"/>
          <w:szCs w:val="32"/>
        </w:rPr>
        <w:t>久盈资产</w:t>
      </w:r>
      <w:proofErr w:type="gramEnd"/>
      <w:r w:rsidRPr="00FE0D75">
        <w:rPr>
          <w:rFonts w:ascii="仿宋" w:eastAsia="仿宋" w:hAnsi="仿宋" w:hint="eastAsia"/>
          <w:sz w:val="32"/>
          <w:szCs w:val="32"/>
        </w:rPr>
        <w:t>管理有限责任公司（以下简称</w:t>
      </w:r>
      <w:r w:rsidR="00FE0D75" w:rsidRPr="00FE0D75">
        <w:rPr>
          <w:rFonts w:ascii="仿宋" w:eastAsia="仿宋" w:hAnsi="仿宋" w:hint="eastAsia"/>
          <w:sz w:val="32"/>
          <w:szCs w:val="32"/>
        </w:rPr>
        <w:t>“</w:t>
      </w:r>
      <w:r w:rsidR="00E503FA" w:rsidRPr="00FE0D75">
        <w:rPr>
          <w:rFonts w:ascii="仿宋" w:eastAsia="仿宋" w:hAnsi="仿宋" w:hint="eastAsia"/>
          <w:sz w:val="32"/>
          <w:szCs w:val="32"/>
        </w:rPr>
        <w:t>公司”或</w:t>
      </w:r>
      <w:r w:rsidRPr="00FE0D75">
        <w:rPr>
          <w:rFonts w:ascii="仿宋" w:eastAsia="仿宋" w:hAnsi="仿宋" w:hint="eastAsia"/>
          <w:sz w:val="32"/>
          <w:szCs w:val="32"/>
        </w:rPr>
        <w:t>“华夏久盈”）</w:t>
      </w:r>
      <w:r w:rsidR="00FE0D75" w:rsidRPr="00FE0D75">
        <w:rPr>
          <w:rFonts w:ascii="仿宋" w:eastAsia="仿宋" w:hAnsi="仿宋" w:hint="eastAsia"/>
          <w:sz w:val="32"/>
          <w:szCs w:val="32"/>
        </w:rPr>
        <w:t>发行的金融产品的重大关联交易有关信息披露如下：</w:t>
      </w:r>
    </w:p>
    <w:p w:rsidR="00FE0D75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一、关联交易概述及交易标的</w:t>
      </w:r>
      <w:proofErr w:type="gramStart"/>
      <w:r>
        <w:rPr>
          <w:rFonts w:ascii="仿宋" w:eastAsia="仿宋" w:hAnsi="仿宋" w:hint="eastAsia"/>
          <w:sz w:val="32"/>
          <w:szCs w:val="32"/>
        </w:rPr>
        <w:t>的</w:t>
      </w:r>
      <w:proofErr w:type="gramEnd"/>
      <w:r>
        <w:rPr>
          <w:rFonts w:ascii="仿宋" w:eastAsia="仿宋" w:hAnsi="仿宋" w:hint="eastAsia"/>
          <w:sz w:val="32"/>
          <w:szCs w:val="32"/>
        </w:rPr>
        <w:t>基本情况</w:t>
      </w:r>
    </w:p>
    <w:p w:rsidR="00FE0D75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（一）关联交易概述</w:t>
      </w:r>
    </w:p>
    <w:p w:rsidR="00FE0D75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2016年10月21日，华夏人寿保险股份有限公司（以下简称“华夏人寿”）</w:t>
      </w:r>
      <w:r w:rsidRPr="000C78E3">
        <w:rPr>
          <w:rFonts w:ascii="仿宋" w:eastAsia="仿宋" w:hAnsi="仿宋" w:hint="eastAsia"/>
          <w:sz w:val="32"/>
          <w:szCs w:val="32"/>
        </w:rPr>
        <w:t>认购了公司发行的北大资源广东华南摩尔商业不动产债权投资计划，认购金额为人民币7亿元，属于重大关联交易。</w:t>
      </w:r>
    </w:p>
    <w:p w:rsidR="00FE0D75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（二）交易标的</w:t>
      </w:r>
      <w:proofErr w:type="gramStart"/>
      <w:r>
        <w:rPr>
          <w:rFonts w:ascii="仿宋" w:eastAsia="仿宋" w:hAnsi="仿宋" w:hint="eastAsia"/>
          <w:sz w:val="32"/>
          <w:szCs w:val="32"/>
        </w:rPr>
        <w:t>的</w:t>
      </w:r>
      <w:proofErr w:type="gramEnd"/>
      <w:r>
        <w:rPr>
          <w:rFonts w:ascii="仿宋" w:eastAsia="仿宋" w:hAnsi="仿宋" w:hint="eastAsia"/>
          <w:sz w:val="32"/>
          <w:szCs w:val="32"/>
        </w:rPr>
        <w:t>基本情况</w:t>
      </w:r>
    </w:p>
    <w:p w:rsidR="00FE0D75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0C78E3">
        <w:rPr>
          <w:rFonts w:ascii="仿宋" w:eastAsia="仿宋" w:hAnsi="仿宋" w:hint="eastAsia"/>
          <w:sz w:val="32"/>
          <w:szCs w:val="32"/>
        </w:rPr>
        <w:t>北大资源广东华南摩尔商业不动产债权投资计划</w:t>
      </w:r>
      <w:r>
        <w:rPr>
          <w:rFonts w:ascii="仿宋" w:eastAsia="仿宋" w:hAnsi="仿宋" w:hint="eastAsia"/>
          <w:sz w:val="32"/>
          <w:szCs w:val="32"/>
        </w:rPr>
        <w:t>的基本情况如下：</w:t>
      </w:r>
    </w:p>
    <w:p w:rsidR="00FE0D75" w:rsidRPr="00B52BDF" w:rsidRDefault="00FE0D75" w:rsidP="00FE0D75">
      <w:pPr>
        <w:spacing w:line="620" w:lineRule="exact"/>
        <w:ind w:firstLine="660"/>
        <w:rPr>
          <w:rFonts w:ascii="仿宋" w:eastAsia="仿宋" w:hAnsi="仿宋"/>
          <w:sz w:val="32"/>
          <w:szCs w:val="32"/>
        </w:rPr>
      </w:pPr>
      <w:r w:rsidRPr="00B52BDF">
        <w:rPr>
          <w:rFonts w:ascii="仿宋" w:eastAsia="仿宋" w:hAnsi="仿宋" w:hint="eastAsia"/>
          <w:sz w:val="32"/>
          <w:szCs w:val="32"/>
        </w:rPr>
        <w:t>偿债主体：北大资源集团有限公司；</w:t>
      </w:r>
    </w:p>
    <w:p w:rsidR="00FE0D75" w:rsidRPr="00B52BDF" w:rsidRDefault="00FE0D75" w:rsidP="00FE0D75">
      <w:pPr>
        <w:spacing w:line="620" w:lineRule="exact"/>
        <w:ind w:firstLine="660"/>
        <w:rPr>
          <w:rFonts w:ascii="仿宋" w:eastAsia="仿宋" w:hAnsi="仿宋"/>
          <w:sz w:val="32"/>
          <w:szCs w:val="32"/>
        </w:rPr>
      </w:pPr>
      <w:r w:rsidRPr="00B52BDF">
        <w:rPr>
          <w:rFonts w:ascii="仿宋" w:eastAsia="仿宋" w:hAnsi="仿宋" w:hint="eastAsia"/>
          <w:sz w:val="32"/>
          <w:szCs w:val="32"/>
        </w:rPr>
        <w:t>募集规模：不超过20亿人民币；</w:t>
      </w:r>
    </w:p>
    <w:p w:rsidR="00FE0D75" w:rsidRPr="00B52BDF" w:rsidRDefault="00FE0D75" w:rsidP="00FE0D75">
      <w:pPr>
        <w:spacing w:line="620" w:lineRule="exact"/>
        <w:ind w:firstLine="660"/>
        <w:rPr>
          <w:rFonts w:ascii="仿宋" w:eastAsia="仿宋" w:hAnsi="仿宋"/>
          <w:sz w:val="32"/>
          <w:szCs w:val="32"/>
        </w:rPr>
      </w:pPr>
      <w:r w:rsidRPr="00B52BDF">
        <w:rPr>
          <w:rFonts w:ascii="仿宋" w:eastAsia="仿宋" w:hAnsi="仿宋" w:hint="eastAsia"/>
          <w:sz w:val="32"/>
          <w:szCs w:val="32"/>
        </w:rPr>
        <w:t>投资期限：2+2+1（偿债主体选择权）；</w:t>
      </w:r>
    </w:p>
    <w:p w:rsidR="00FE0D75" w:rsidRPr="00B52BDF" w:rsidRDefault="00FE0D75" w:rsidP="00FE0D75">
      <w:pPr>
        <w:spacing w:line="620" w:lineRule="exact"/>
        <w:ind w:firstLine="660"/>
        <w:rPr>
          <w:rFonts w:ascii="仿宋" w:eastAsia="仿宋" w:hAnsi="仿宋"/>
          <w:sz w:val="32"/>
          <w:szCs w:val="32"/>
        </w:rPr>
      </w:pPr>
      <w:r w:rsidRPr="00B52BDF">
        <w:rPr>
          <w:rFonts w:ascii="仿宋" w:eastAsia="仿宋" w:hAnsi="仿宋" w:hint="eastAsia"/>
          <w:sz w:val="32"/>
          <w:szCs w:val="32"/>
        </w:rPr>
        <w:t>投资项目：华南摩尔项目；</w:t>
      </w:r>
    </w:p>
    <w:p w:rsidR="00FE0D75" w:rsidRPr="00B52BDF" w:rsidRDefault="00FE0D75" w:rsidP="00FE0D75">
      <w:pPr>
        <w:spacing w:line="620" w:lineRule="exact"/>
        <w:ind w:firstLine="660"/>
        <w:rPr>
          <w:rFonts w:ascii="仿宋" w:eastAsia="仿宋" w:hAnsi="仿宋"/>
          <w:sz w:val="32"/>
          <w:szCs w:val="32"/>
        </w:rPr>
      </w:pPr>
      <w:r w:rsidRPr="00B52BDF">
        <w:rPr>
          <w:rFonts w:ascii="仿宋" w:eastAsia="仿宋" w:hAnsi="仿宋" w:hint="eastAsia"/>
          <w:sz w:val="32"/>
          <w:szCs w:val="32"/>
        </w:rPr>
        <w:lastRenderedPageBreak/>
        <w:t>资金用途：用于华南摩尔项目运营、归还股东借款及置换其他金融机构贷款；</w:t>
      </w:r>
    </w:p>
    <w:p w:rsidR="00FE0D75" w:rsidRPr="00B52BDF" w:rsidRDefault="00FE0D75" w:rsidP="00FE0D75">
      <w:pPr>
        <w:spacing w:line="620" w:lineRule="exact"/>
        <w:ind w:firstLine="660"/>
        <w:rPr>
          <w:rFonts w:ascii="仿宋" w:eastAsia="仿宋" w:hAnsi="仿宋"/>
          <w:sz w:val="32"/>
          <w:szCs w:val="32"/>
        </w:rPr>
      </w:pPr>
      <w:r w:rsidRPr="00B52BDF">
        <w:rPr>
          <w:rFonts w:ascii="仿宋" w:eastAsia="仿宋" w:hAnsi="仿宋" w:hint="eastAsia"/>
          <w:sz w:val="32"/>
          <w:szCs w:val="32"/>
        </w:rPr>
        <w:t>投资利率：固定利率，6.14%/年；</w:t>
      </w:r>
    </w:p>
    <w:p w:rsidR="00FE0D75" w:rsidRPr="00B52BDF" w:rsidRDefault="00FE0D75" w:rsidP="00FE0D75">
      <w:pPr>
        <w:spacing w:line="620" w:lineRule="exact"/>
        <w:ind w:firstLine="660"/>
        <w:rPr>
          <w:rFonts w:ascii="仿宋" w:eastAsia="仿宋" w:hAnsi="仿宋"/>
          <w:sz w:val="32"/>
          <w:szCs w:val="32"/>
        </w:rPr>
      </w:pPr>
      <w:r w:rsidRPr="00B52BDF">
        <w:rPr>
          <w:rFonts w:ascii="仿宋" w:eastAsia="仿宋" w:hAnsi="仿宋" w:hint="eastAsia"/>
          <w:sz w:val="32"/>
          <w:szCs w:val="32"/>
        </w:rPr>
        <w:t>收益人预期投资收益：投资人预期投资收益为6.0%/年，按季付息，投资人实际收益为6.14%/年；</w:t>
      </w:r>
    </w:p>
    <w:p w:rsidR="00FE0D75" w:rsidRPr="00B52BDF" w:rsidRDefault="00FE0D75" w:rsidP="00FE0D75">
      <w:pPr>
        <w:spacing w:line="620" w:lineRule="exact"/>
        <w:ind w:firstLine="660"/>
        <w:rPr>
          <w:rFonts w:ascii="仿宋" w:eastAsia="仿宋" w:hAnsi="仿宋"/>
          <w:sz w:val="32"/>
          <w:szCs w:val="32"/>
        </w:rPr>
      </w:pPr>
      <w:r w:rsidRPr="00B52BDF">
        <w:rPr>
          <w:rFonts w:ascii="仿宋" w:eastAsia="仿宋" w:hAnsi="仿宋" w:hint="eastAsia"/>
          <w:sz w:val="32"/>
          <w:szCs w:val="32"/>
        </w:rPr>
        <w:t>还本付息方式：按季付息，到期还本；</w:t>
      </w:r>
    </w:p>
    <w:p w:rsidR="00FE0D75" w:rsidRPr="00B52BDF" w:rsidRDefault="00FE0D75" w:rsidP="00FE0D75">
      <w:pPr>
        <w:spacing w:line="620" w:lineRule="exact"/>
        <w:ind w:firstLine="660"/>
        <w:rPr>
          <w:rFonts w:ascii="仿宋" w:eastAsia="仿宋" w:hAnsi="仿宋"/>
          <w:sz w:val="32"/>
          <w:szCs w:val="32"/>
        </w:rPr>
      </w:pPr>
      <w:r w:rsidRPr="00B52BDF">
        <w:rPr>
          <w:rFonts w:ascii="仿宋" w:eastAsia="仿宋" w:hAnsi="仿宋" w:hint="eastAsia"/>
          <w:sz w:val="32"/>
          <w:szCs w:val="32"/>
        </w:rPr>
        <w:t>增信方式：B</w:t>
      </w:r>
      <w:proofErr w:type="gramStart"/>
      <w:r w:rsidRPr="00B52BDF">
        <w:rPr>
          <w:rFonts w:ascii="仿宋" w:eastAsia="仿宋" w:hAnsi="仿宋" w:hint="eastAsia"/>
          <w:sz w:val="32"/>
          <w:szCs w:val="32"/>
        </w:rPr>
        <w:t>类增信</w:t>
      </w:r>
      <w:proofErr w:type="gramEnd"/>
      <w:r w:rsidRPr="00B52BDF">
        <w:rPr>
          <w:rFonts w:ascii="仿宋" w:eastAsia="仿宋" w:hAnsi="仿宋" w:hint="eastAsia"/>
          <w:sz w:val="32"/>
          <w:szCs w:val="32"/>
        </w:rPr>
        <w:t>，担保人北大方正集团有限公司为担保主体履行《投资合同》提供本息全额无条件不可撤销的连带保证担保；</w:t>
      </w:r>
    </w:p>
    <w:p w:rsidR="00FE0D75" w:rsidRPr="00B52BDF" w:rsidRDefault="00FE0D75" w:rsidP="00FE0D75">
      <w:pPr>
        <w:spacing w:line="620" w:lineRule="exact"/>
        <w:ind w:firstLine="660"/>
        <w:rPr>
          <w:rFonts w:ascii="仿宋" w:eastAsia="仿宋" w:hAnsi="仿宋"/>
          <w:sz w:val="32"/>
          <w:szCs w:val="32"/>
        </w:rPr>
      </w:pPr>
      <w:r w:rsidRPr="00B52BDF">
        <w:rPr>
          <w:rFonts w:ascii="仿宋" w:eastAsia="仿宋" w:hAnsi="仿宋" w:hint="eastAsia"/>
          <w:sz w:val="32"/>
          <w:szCs w:val="32"/>
        </w:rPr>
        <w:t>信用等级：偿债主体长期信用评级为AA-,本债权投资计划信用等级为AAA，担保人具备AAA信用等级，评级展望为稳定。</w:t>
      </w:r>
    </w:p>
    <w:p w:rsidR="00FE0D75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二、交易各方的关联关系和关联方基本情况</w:t>
      </w:r>
    </w:p>
    <w:p w:rsidR="00FE0D75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（一）交易各方的关联关系</w:t>
      </w:r>
    </w:p>
    <w:p w:rsidR="00FE0D75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华夏人寿保险股份有限公司是</w:t>
      </w:r>
      <w:proofErr w:type="gramStart"/>
      <w:r>
        <w:rPr>
          <w:rFonts w:ascii="仿宋" w:eastAsia="仿宋" w:hAnsi="仿宋" w:hint="eastAsia"/>
          <w:sz w:val="32"/>
          <w:szCs w:val="32"/>
        </w:rPr>
        <w:t>华夏久盈的</w:t>
      </w:r>
      <w:proofErr w:type="gramEnd"/>
      <w:r>
        <w:rPr>
          <w:rFonts w:ascii="仿宋" w:eastAsia="仿宋" w:hAnsi="仿宋" w:hint="eastAsia"/>
          <w:sz w:val="32"/>
          <w:szCs w:val="32"/>
        </w:rPr>
        <w:t>股东，与华夏</w:t>
      </w:r>
      <w:proofErr w:type="gramStart"/>
      <w:r>
        <w:rPr>
          <w:rFonts w:ascii="仿宋" w:eastAsia="仿宋" w:hAnsi="仿宋" w:hint="eastAsia"/>
          <w:sz w:val="32"/>
          <w:szCs w:val="32"/>
        </w:rPr>
        <w:t>久盈构成</w:t>
      </w:r>
      <w:proofErr w:type="gramEnd"/>
      <w:r>
        <w:rPr>
          <w:rFonts w:ascii="仿宋" w:eastAsia="仿宋" w:hAnsi="仿宋" w:hint="eastAsia"/>
          <w:sz w:val="32"/>
          <w:szCs w:val="32"/>
        </w:rPr>
        <w:t>以股权为基础的关联方。</w:t>
      </w:r>
    </w:p>
    <w:p w:rsidR="00FE0D75" w:rsidRPr="00AC58C7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AC58C7">
        <w:rPr>
          <w:rFonts w:ascii="仿宋" w:eastAsia="仿宋" w:hAnsi="仿宋" w:hint="eastAsia"/>
          <w:sz w:val="32"/>
          <w:szCs w:val="32"/>
        </w:rPr>
        <w:t>（二）关联方（交易对手）基本情况</w:t>
      </w:r>
    </w:p>
    <w:p w:rsidR="00FE0D75" w:rsidRPr="00AC58C7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AC58C7">
        <w:rPr>
          <w:rFonts w:ascii="仿宋" w:eastAsia="仿宋" w:hAnsi="仿宋" w:hint="eastAsia"/>
          <w:sz w:val="32"/>
          <w:szCs w:val="32"/>
        </w:rPr>
        <w:t>华夏人寿保险股份有限公司基本情况</w:t>
      </w:r>
    </w:p>
    <w:p w:rsidR="00FE0D75" w:rsidRPr="00AC58C7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AC58C7">
        <w:rPr>
          <w:rFonts w:ascii="仿宋" w:eastAsia="仿宋" w:hAnsi="仿宋" w:hint="eastAsia"/>
          <w:sz w:val="32"/>
          <w:szCs w:val="32"/>
        </w:rPr>
        <w:t>企业类型：股份有限公司</w:t>
      </w:r>
    </w:p>
    <w:p w:rsidR="00FE0D75" w:rsidRPr="00AC58C7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AC58C7">
        <w:rPr>
          <w:rFonts w:ascii="仿宋" w:eastAsia="仿宋" w:hAnsi="仿宋" w:hint="eastAsia"/>
          <w:sz w:val="32"/>
          <w:szCs w:val="32"/>
        </w:rPr>
        <w:t>经营范围：</w:t>
      </w:r>
      <w:r w:rsidRPr="00AC58C7">
        <w:rPr>
          <w:rFonts w:ascii="仿宋" w:eastAsia="仿宋" w:hAnsi="仿宋"/>
          <w:sz w:val="32"/>
          <w:szCs w:val="32"/>
        </w:rPr>
        <w:t>人寿保险、健康保险、意外伤害保险等各类人身保险业务；上述业务的再保险业务；国家法律、法规允许的保险资金运用业务；经中国保监会批准的其他业务。</w:t>
      </w:r>
    </w:p>
    <w:p w:rsidR="00FE0D75" w:rsidRPr="00AC58C7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AC58C7">
        <w:rPr>
          <w:rFonts w:ascii="仿宋" w:eastAsia="仿宋" w:hAnsi="仿宋" w:hint="eastAsia"/>
          <w:sz w:val="32"/>
          <w:szCs w:val="32"/>
        </w:rPr>
        <w:lastRenderedPageBreak/>
        <w:t>注册资本：153亿元</w:t>
      </w:r>
    </w:p>
    <w:p w:rsidR="00FE0D75" w:rsidRPr="00AC58C7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统一社会信用代码</w:t>
      </w:r>
      <w:r w:rsidRPr="00AC58C7">
        <w:rPr>
          <w:rFonts w:ascii="仿宋" w:eastAsia="仿宋" w:hAnsi="仿宋" w:hint="eastAsia"/>
          <w:sz w:val="32"/>
          <w:szCs w:val="32"/>
        </w:rPr>
        <w:t>：</w:t>
      </w:r>
      <w:r w:rsidRPr="006B792A">
        <w:rPr>
          <w:rFonts w:ascii="仿宋" w:eastAsia="仿宋" w:hAnsi="仿宋"/>
          <w:sz w:val="32"/>
          <w:szCs w:val="32"/>
        </w:rPr>
        <w:t>91120118791698440W</w:t>
      </w:r>
    </w:p>
    <w:p w:rsidR="00FE0D75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三、关联交易的主要内容和定价政策</w:t>
      </w:r>
    </w:p>
    <w:p w:rsidR="00FE0D75" w:rsidRPr="009F4E3B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9F4E3B">
        <w:rPr>
          <w:rFonts w:ascii="仿宋" w:eastAsia="仿宋" w:hAnsi="仿宋" w:hint="eastAsia"/>
          <w:sz w:val="32"/>
          <w:szCs w:val="32"/>
        </w:rPr>
        <w:t>（一）关联交易的主要内容</w:t>
      </w:r>
    </w:p>
    <w:p w:rsidR="00FE0D75" w:rsidRPr="009F4E3B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9F4E3B">
        <w:rPr>
          <w:rFonts w:ascii="仿宋" w:eastAsia="仿宋" w:hAnsi="仿宋" w:hint="eastAsia"/>
          <w:sz w:val="32"/>
          <w:szCs w:val="32"/>
        </w:rPr>
        <w:t>1、交易价格</w:t>
      </w:r>
    </w:p>
    <w:p w:rsidR="00FE0D75" w:rsidRPr="009F4E3B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9F4E3B">
        <w:rPr>
          <w:rFonts w:ascii="仿宋" w:eastAsia="仿宋" w:hAnsi="仿宋" w:hint="eastAsia"/>
          <w:sz w:val="32"/>
          <w:szCs w:val="32"/>
        </w:rPr>
        <w:t>以单位净值认购，交易价格为100元/份。</w:t>
      </w:r>
    </w:p>
    <w:p w:rsidR="00FE0D75" w:rsidRPr="009F4E3B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9F4E3B">
        <w:rPr>
          <w:rFonts w:ascii="仿宋" w:eastAsia="仿宋" w:hAnsi="仿宋" w:hint="eastAsia"/>
          <w:sz w:val="32"/>
          <w:szCs w:val="32"/>
        </w:rPr>
        <w:t>2、交易结算方式</w:t>
      </w:r>
    </w:p>
    <w:p w:rsidR="00FE0D75" w:rsidRPr="009F4E3B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9F4E3B">
        <w:rPr>
          <w:rFonts w:ascii="仿宋" w:eastAsia="仿宋" w:hAnsi="仿宋" w:hint="eastAsia"/>
          <w:sz w:val="32"/>
          <w:szCs w:val="32"/>
        </w:rPr>
        <w:t>按季度付息，付息日为每年3月20日、6月20日、9月20日、12月20日。</w:t>
      </w:r>
    </w:p>
    <w:p w:rsidR="00FE0D75" w:rsidRPr="009F4E3B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9F4E3B">
        <w:rPr>
          <w:rFonts w:ascii="仿宋" w:eastAsia="仿宋" w:hAnsi="仿宋" w:hint="eastAsia"/>
          <w:sz w:val="32"/>
          <w:szCs w:val="32"/>
        </w:rPr>
        <w:t>3、协议生效条件、生效时间、履行期限</w:t>
      </w:r>
    </w:p>
    <w:p w:rsidR="00FE0D75" w:rsidRPr="009F4E3B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9F4E3B">
        <w:rPr>
          <w:rFonts w:ascii="仿宋" w:eastAsia="仿宋" w:hAnsi="仿宋" w:hint="eastAsia"/>
          <w:sz w:val="32"/>
          <w:szCs w:val="32"/>
        </w:rPr>
        <w:t>协议生效条件：以投资管理人出具的认购确认函为准。</w:t>
      </w:r>
    </w:p>
    <w:p w:rsidR="00FE0D75" w:rsidRPr="009F4E3B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9F4E3B">
        <w:rPr>
          <w:rFonts w:ascii="仿宋" w:eastAsia="仿宋" w:hAnsi="仿宋" w:hint="eastAsia"/>
          <w:sz w:val="32"/>
          <w:szCs w:val="32"/>
        </w:rPr>
        <w:t>生效时间：2016年10月21日</w:t>
      </w:r>
    </w:p>
    <w:p w:rsidR="00FE0D75" w:rsidRPr="009F4E3B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9F4E3B">
        <w:rPr>
          <w:rFonts w:ascii="仿宋" w:eastAsia="仿宋" w:hAnsi="仿宋" w:hint="eastAsia"/>
          <w:sz w:val="32"/>
          <w:szCs w:val="32"/>
        </w:rPr>
        <w:t>履行期限：自协议生效之日起至本合同项下权利义务履行完毕止。</w:t>
      </w:r>
    </w:p>
    <w:p w:rsidR="00FE0D75" w:rsidRPr="009F4E3B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9F4E3B">
        <w:rPr>
          <w:rFonts w:ascii="仿宋" w:eastAsia="仿宋" w:hAnsi="仿宋" w:hint="eastAsia"/>
          <w:sz w:val="32"/>
          <w:szCs w:val="32"/>
        </w:rPr>
        <w:t>4、交易目的及影响</w:t>
      </w:r>
    </w:p>
    <w:p w:rsidR="00FE0D75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9F4E3B">
        <w:rPr>
          <w:rFonts w:ascii="仿宋" w:eastAsia="仿宋" w:hAnsi="仿宋" w:hint="eastAsia"/>
          <w:sz w:val="32"/>
          <w:szCs w:val="32"/>
        </w:rPr>
        <w:t>本次交易为正常投资行为，该交易不会对公司本期及未来财务状况和经营成果造成不利影响。</w:t>
      </w:r>
    </w:p>
    <w:p w:rsidR="00FE0D75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（二）定价政策</w:t>
      </w:r>
    </w:p>
    <w:p w:rsidR="00FE0D75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交易各方遵循诚信信用、公平合理的原则，以不偏离市场独立主体之间进行交易的价格予以确定。</w:t>
      </w:r>
    </w:p>
    <w:p w:rsidR="00FE0D75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四、本年度与该关联方已发生的关联交易累计金额</w:t>
      </w:r>
    </w:p>
    <w:p w:rsidR="00FE0D75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本次关联交易前（2016年10月21日），公司与华夏人</w:t>
      </w:r>
      <w:r>
        <w:rPr>
          <w:rFonts w:ascii="仿宋" w:eastAsia="仿宋" w:hAnsi="仿宋" w:hint="eastAsia"/>
          <w:sz w:val="32"/>
          <w:szCs w:val="32"/>
        </w:rPr>
        <w:lastRenderedPageBreak/>
        <w:t>寿关联交易累计金额3.96亿，本次关联交易后，公司与华夏人寿保险股份有限公司累计关联交易金额为10.96亿元人民币。</w:t>
      </w:r>
    </w:p>
    <w:p w:rsidR="00FE0D75" w:rsidRPr="00AC58C7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AC58C7">
        <w:rPr>
          <w:rFonts w:ascii="仿宋" w:eastAsia="仿宋" w:hAnsi="仿宋" w:hint="eastAsia"/>
          <w:sz w:val="32"/>
          <w:szCs w:val="32"/>
        </w:rPr>
        <w:t>五、交易决策及审议情况</w:t>
      </w:r>
    </w:p>
    <w:p w:rsidR="00FE0D75" w:rsidRPr="00AC58C7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AC58C7">
        <w:rPr>
          <w:rFonts w:ascii="仿宋" w:eastAsia="仿宋" w:hAnsi="仿宋" w:hint="eastAsia"/>
          <w:sz w:val="32"/>
          <w:szCs w:val="32"/>
        </w:rPr>
        <w:t>（一）决策机构、时间、结论</w:t>
      </w:r>
    </w:p>
    <w:p w:rsidR="00FE0D75" w:rsidRPr="00AC58C7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AC58C7">
        <w:rPr>
          <w:rFonts w:ascii="仿宋" w:eastAsia="仿宋" w:hAnsi="仿宋" w:hint="eastAsia"/>
          <w:sz w:val="32"/>
          <w:szCs w:val="32"/>
        </w:rPr>
        <w:t>该笔重大关联交易于201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AC58C7">
        <w:rPr>
          <w:rFonts w:ascii="仿宋" w:eastAsia="仿宋" w:hAnsi="仿宋" w:hint="eastAsia"/>
          <w:sz w:val="32"/>
          <w:szCs w:val="32"/>
        </w:rPr>
        <w:t>年2月</w:t>
      </w:r>
      <w:r>
        <w:rPr>
          <w:rFonts w:ascii="仿宋" w:eastAsia="仿宋" w:hAnsi="仿宋" w:hint="eastAsia"/>
          <w:sz w:val="32"/>
          <w:szCs w:val="32"/>
        </w:rPr>
        <w:t>22</w:t>
      </w:r>
      <w:r w:rsidRPr="00AC58C7">
        <w:rPr>
          <w:rFonts w:ascii="仿宋" w:eastAsia="仿宋" w:hAnsi="仿宋" w:hint="eastAsia"/>
          <w:sz w:val="32"/>
          <w:szCs w:val="32"/>
        </w:rPr>
        <w:t>日经第</w:t>
      </w:r>
      <w:r w:rsidRPr="007F717B">
        <w:rPr>
          <w:rFonts w:ascii="仿宋" w:eastAsia="仿宋" w:hAnsi="仿宋" w:hint="eastAsia"/>
          <w:sz w:val="32"/>
          <w:szCs w:val="32"/>
        </w:rPr>
        <w:t>第一届董事会第十七次会议</w:t>
      </w:r>
      <w:r>
        <w:rPr>
          <w:rFonts w:ascii="仿宋" w:eastAsia="仿宋" w:hAnsi="仿宋" w:hint="eastAsia"/>
          <w:sz w:val="32"/>
          <w:szCs w:val="32"/>
        </w:rPr>
        <w:t>通过</w:t>
      </w:r>
      <w:r w:rsidRPr="00AC58C7">
        <w:rPr>
          <w:rFonts w:ascii="仿宋" w:eastAsia="仿宋" w:hAnsi="仿宋" w:hint="eastAsia"/>
          <w:sz w:val="32"/>
          <w:szCs w:val="32"/>
        </w:rPr>
        <w:t>。</w:t>
      </w:r>
    </w:p>
    <w:p w:rsidR="00FE0D75" w:rsidRPr="00AC58C7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AC58C7">
        <w:rPr>
          <w:rFonts w:ascii="仿宋" w:eastAsia="仿宋" w:hAnsi="仿宋" w:hint="eastAsia"/>
          <w:sz w:val="32"/>
          <w:szCs w:val="32"/>
        </w:rPr>
        <w:t>（二）审议的方式和过程</w:t>
      </w:r>
    </w:p>
    <w:p w:rsidR="00FE0D75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AC58C7">
        <w:rPr>
          <w:rFonts w:ascii="仿宋" w:eastAsia="仿宋" w:hAnsi="仿宋" w:hint="eastAsia"/>
          <w:sz w:val="32"/>
          <w:szCs w:val="32"/>
        </w:rPr>
        <w:t>公司董事会以现场会议方式审议，全票通过。</w:t>
      </w:r>
    </w:p>
    <w:p w:rsidR="00FE0D75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AC58C7">
        <w:rPr>
          <w:rFonts w:ascii="仿宋" w:eastAsia="仿宋" w:hAnsi="仿宋" w:hint="eastAsia"/>
          <w:sz w:val="32"/>
          <w:szCs w:val="32"/>
        </w:rPr>
        <w:t>六、其他需要披露的信息</w:t>
      </w:r>
    </w:p>
    <w:p w:rsidR="00FE0D75" w:rsidRDefault="00FE0D75" w:rsidP="00FE0D75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9F37AD">
        <w:rPr>
          <w:rFonts w:ascii="仿宋" w:eastAsia="仿宋" w:hAnsi="仿宋" w:hint="eastAsia"/>
          <w:sz w:val="32"/>
          <w:szCs w:val="32"/>
        </w:rPr>
        <w:t>我公司承诺：已充分知晓开展此项交易的责任和风险，并对本</w:t>
      </w:r>
      <w:r>
        <w:rPr>
          <w:rFonts w:ascii="仿宋" w:eastAsia="仿宋" w:hAnsi="仿宋" w:hint="eastAsia"/>
          <w:sz w:val="32"/>
          <w:szCs w:val="32"/>
        </w:rPr>
        <w:t>报告</w:t>
      </w:r>
      <w:r w:rsidRPr="009F37AD">
        <w:rPr>
          <w:rFonts w:ascii="仿宋" w:eastAsia="仿宋" w:hAnsi="仿宋" w:hint="eastAsia"/>
          <w:sz w:val="32"/>
          <w:szCs w:val="32"/>
        </w:rPr>
        <w:t>所披露信息的真实性、准确性、完整性和合</w:t>
      </w:r>
      <w:proofErr w:type="gramStart"/>
      <w:r w:rsidRPr="009F37AD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9F37AD">
        <w:rPr>
          <w:rFonts w:ascii="仿宋" w:eastAsia="仿宋" w:hAnsi="仿宋" w:hint="eastAsia"/>
          <w:sz w:val="32"/>
          <w:szCs w:val="32"/>
        </w:rPr>
        <w:t>性负责，愿意接受有关方面监督。</w:t>
      </w:r>
      <w:r w:rsidR="00EB4CEB">
        <w:rPr>
          <w:rFonts w:ascii="仿宋" w:eastAsia="仿宋" w:hAnsi="仿宋" w:hint="eastAsia"/>
          <w:sz w:val="32"/>
          <w:szCs w:val="32"/>
        </w:rPr>
        <w:t>对本公告所披露信息如有异议，可以于本公告发布之日起10个工作日内，向中国保监会保险资金运用监管部反映。</w:t>
      </w:r>
      <w:bookmarkStart w:id="0" w:name="_GoBack"/>
      <w:bookmarkEnd w:id="0"/>
    </w:p>
    <w:p w:rsidR="00941D35" w:rsidRPr="00FE0D75" w:rsidRDefault="00941D35" w:rsidP="008A2A9C">
      <w:pPr>
        <w:ind w:firstLine="660"/>
        <w:rPr>
          <w:sz w:val="32"/>
          <w:szCs w:val="32"/>
        </w:rPr>
      </w:pPr>
    </w:p>
    <w:p w:rsidR="00941D35" w:rsidRPr="00FE0D75" w:rsidRDefault="00941D35" w:rsidP="008A2A9C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  <w:r w:rsidRPr="00FE0D75">
        <w:rPr>
          <w:rFonts w:ascii="仿宋" w:eastAsia="仿宋" w:hAnsi="仿宋" w:hint="eastAsia"/>
          <w:sz w:val="32"/>
          <w:szCs w:val="32"/>
        </w:rPr>
        <w:t xml:space="preserve">     华夏</w:t>
      </w:r>
      <w:proofErr w:type="gramStart"/>
      <w:r w:rsidRPr="00FE0D75">
        <w:rPr>
          <w:rFonts w:ascii="仿宋" w:eastAsia="仿宋" w:hAnsi="仿宋" w:hint="eastAsia"/>
          <w:sz w:val="32"/>
          <w:szCs w:val="32"/>
        </w:rPr>
        <w:t>久盈资产</w:t>
      </w:r>
      <w:proofErr w:type="gramEnd"/>
      <w:r w:rsidRPr="00FE0D75">
        <w:rPr>
          <w:rFonts w:ascii="仿宋" w:eastAsia="仿宋" w:hAnsi="仿宋" w:hint="eastAsia"/>
          <w:sz w:val="32"/>
          <w:szCs w:val="32"/>
        </w:rPr>
        <w:t>管理有限责任公司</w:t>
      </w:r>
    </w:p>
    <w:p w:rsidR="00941D35" w:rsidRPr="00FE0D75" w:rsidRDefault="00941D35" w:rsidP="008A2A9C">
      <w:pPr>
        <w:ind w:firstLine="660"/>
        <w:rPr>
          <w:rFonts w:ascii="仿宋" w:eastAsia="仿宋" w:hAnsi="仿宋"/>
          <w:sz w:val="32"/>
          <w:szCs w:val="32"/>
        </w:rPr>
      </w:pPr>
      <w:r w:rsidRPr="00FE0D75">
        <w:rPr>
          <w:rFonts w:ascii="仿宋" w:eastAsia="仿宋" w:hAnsi="仿宋" w:hint="eastAsia"/>
          <w:sz w:val="32"/>
          <w:szCs w:val="32"/>
        </w:rPr>
        <w:t xml:space="preserve">                         201</w:t>
      </w:r>
      <w:r w:rsidR="00FE0D75" w:rsidRPr="00FE0D75">
        <w:rPr>
          <w:rFonts w:ascii="仿宋" w:eastAsia="仿宋" w:hAnsi="仿宋" w:hint="eastAsia"/>
          <w:sz w:val="32"/>
          <w:szCs w:val="32"/>
        </w:rPr>
        <w:t>7</w:t>
      </w:r>
      <w:r w:rsidRPr="00FE0D75">
        <w:rPr>
          <w:rFonts w:ascii="仿宋" w:eastAsia="仿宋" w:hAnsi="仿宋" w:hint="eastAsia"/>
          <w:sz w:val="32"/>
          <w:szCs w:val="32"/>
        </w:rPr>
        <w:t>年</w:t>
      </w:r>
      <w:r w:rsidR="00FE0D75" w:rsidRPr="00FE0D75">
        <w:rPr>
          <w:rFonts w:ascii="仿宋" w:eastAsia="仿宋" w:hAnsi="仿宋" w:hint="eastAsia"/>
          <w:sz w:val="32"/>
          <w:szCs w:val="32"/>
        </w:rPr>
        <w:t>3</w:t>
      </w:r>
      <w:r w:rsidRPr="00FE0D75">
        <w:rPr>
          <w:rFonts w:ascii="仿宋" w:eastAsia="仿宋" w:hAnsi="仿宋" w:hint="eastAsia"/>
          <w:sz w:val="32"/>
          <w:szCs w:val="32"/>
        </w:rPr>
        <w:t>月</w:t>
      </w:r>
      <w:r w:rsidR="00FE0D75" w:rsidRPr="00FE0D75">
        <w:rPr>
          <w:rFonts w:ascii="仿宋" w:eastAsia="仿宋" w:hAnsi="仿宋" w:hint="eastAsia"/>
          <w:sz w:val="32"/>
          <w:szCs w:val="32"/>
        </w:rPr>
        <w:t>9</w:t>
      </w:r>
      <w:r w:rsidRPr="00FE0D75">
        <w:rPr>
          <w:rFonts w:ascii="仿宋" w:eastAsia="仿宋" w:hAnsi="仿宋" w:hint="eastAsia"/>
          <w:sz w:val="32"/>
          <w:szCs w:val="32"/>
        </w:rPr>
        <w:t>日</w:t>
      </w:r>
    </w:p>
    <w:sectPr w:rsidR="00941D35" w:rsidRPr="00FE0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FD" w:rsidRDefault="006514FD" w:rsidP="0068100A">
      <w:r>
        <w:separator/>
      </w:r>
    </w:p>
  </w:endnote>
  <w:endnote w:type="continuationSeparator" w:id="0">
    <w:p w:rsidR="006514FD" w:rsidRDefault="006514FD" w:rsidP="0068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FD" w:rsidRDefault="006514FD" w:rsidP="0068100A">
      <w:r>
        <w:separator/>
      </w:r>
    </w:p>
  </w:footnote>
  <w:footnote w:type="continuationSeparator" w:id="0">
    <w:p w:rsidR="006514FD" w:rsidRDefault="006514FD" w:rsidP="00681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00"/>
    <w:rsid w:val="00005FDE"/>
    <w:rsid w:val="00151C71"/>
    <w:rsid w:val="00237E7E"/>
    <w:rsid w:val="002A7A4F"/>
    <w:rsid w:val="0037232E"/>
    <w:rsid w:val="003B7D2C"/>
    <w:rsid w:val="004C7210"/>
    <w:rsid w:val="00533DF0"/>
    <w:rsid w:val="00580F7D"/>
    <w:rsid w:val="006514FD"/>
    <w:rsid w:val="0068100A"/>
    <w:rsid w:val="006835AB"/>
    <w:rsid w:val="0077340B"/>
    <w:rsid w:val="008A2A9C"/>
    <w:rsid w:val="00941D35"/>
    <w:rsid w:val="009E30DA"/>
    <w:rsid w:val="00A82C00"/>
    <w:rsid w:val="00C327B8"/>
    <w:rsid w:val="00CA4FB0"/>
    <w:rsid w:val="00E503FA"/>
    <w:rsid w:val="00E82B6A"/>
    <w:rsid w:val="00EB4CEB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0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0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0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0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林文茸</dc:creator>
  <cp:keywords/>
  <dc:description/>
  <cp:lastModifiedBy>林文茸</cp:lastModifiedBy>
  <cp:revision>6</cp:revision>
  <dcterms:created xsi:type="dcterms:W3CDTF">2016-07-06T02:49:00Z</dcterms:created>
  <dcterms:modified xsi:type="dcterms:W3CDTF">2017-03-10T01:54:00Z</dcterms:modified>
</cp:coreProperties>
</file>